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98A8A" w14:textId="77777777" w:rsidR="0014380D" w:rsidRDefault="0014380D" w:rsidP="0014380D">
      <w:pPr>
        <w:pStyle w:val="BodyText"/>
        <w:spacing w:before="80"/>
        <w:ind w:left="100"/>
      </w:pPr>
      <w:r>
        <w:t>City of</w:t>
      </w:r>
      <w:r>
        <w:rPr>
          <w:spacing w:val="-2"/>
        </w:rPr>
        <w:t xml:space="preserve"> </w:t>
      </w:r>
      <w:r>
        <w:t>Van Meter,</w:t>
      </w:r>
      <w:r>
        <w:rPr>
          <w:spacing w:val="-1"/>
        </w:rPr>
        <w:t xml:space="preserve"> </w:t>
      </w:r>
      <w:r>
        <w:t>Iowa</w:t>
      </w:r>
    </w:p>
    <w:p w14:paraId="6104AF84" w14:textId="2965C46C" w:rsidR="0014380D" w:rsidRDefault="0014380D" w:rsidP="0014380D">
      <w:pPr>
        <w:pStyle w:val="BodyText"/>
        <w:spacing w:before="1"/>
        <w:ind w:left="100"/>
      </w:pPr>
      <w:r>
        <w:t>City</w:t>
      </w:r>
      <w:r>
        <w:rPr>
          <w:spacing w:val="-1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 xml:space="preserve">– </w:t>
      </w:r>
      <w:r w:rsidR="009B7EBB">
        <w:t>7</w:t>
      </w:r>
      <w:r w:rsidR="00012E94">
        <w:t>-1</w:t>
      </w:r>
      <w:r w:rsidR="009B7EBB">
        <w:t>1</w:t>
      </w:r>
      <w:r>
        <w:t>-2022</w:t>
      </w:r>
    </w:p>
    <w:p w14:paraId="0BCE3D90" w14:textId="77777777" w:rsidR="0014380D" w:rsidRDefault="0014380D" w:rsidP="0014380D">
      <w:pPr>
        <w:pStyle w:val="BodyText"/>
        <w:spacing w:before="9"/>
        <w:rPr>
          <w:sz w:val="19"/>
        </w:rPr>
      </w:pPr>
    </w:p>
    <w:p w14:paraId="3DE1AAAC" w14:textId="0C719BE2" w:rsidR="00395E7B" w:rsidRDefault="00395E7B" w:rsidP="00395E7B">
      <w:pPr>
        <w:pStyle w:val="ListParagraph"/>
        <w:numPr>
          <w:ilvl w:val="0"/>
          <w:numId w:val="3"/>
        </w:numPr>
        <w:tabs>
          <w:tab w:val="left" w:pos="820"/>
        </w:tabs>
        <w:spacing w:before="1"/>
        <w:ind w:right="370"/>
        <w:rPr>
          <w:sz w:val="20"/>
        </w:rPr>
      </w:pPr>
      <w:r>
        <w:rPr>
          <w:sz w:val="20"/>
        </w:rPr>
        <w:t xml:space="preserve">The Van Meter City Council met for a regular council meeting on Monday, </w:t>
      </w:r>
      <w:r w:rsidR="00012E94">
        <w:rPr>
          <w:sz w:val="20"/>
        </w:rPr>
        <w:t>Ju</w:t>
      </w:r>
      <w:r w:rsidR="009B7EBB">
        <w:rPr>
          <w:sz w:val="20"/>
        </w:rPr>
        <w:t>ly</w:t>
      </w:r>
      <w:r w:rsidR="00012E94">
        <w:rPr>
          <w:sz w:val="20"/>
        </w:rPr>
        <w:t xml:space="preserve"> 1</w:t>
      </w:r>
      <w:r w:rsidR="009B7EBB">
        <w:rPr>
          <w:sz w:val="20"/>
        </w:rPr>
        <w:t>1</w:t>
      </w:r>
      <w:r w:rsidR="00012E94" w:rsidRPr="00012E94">
        <w:rPr>
          <w:sz w:val="20"/>
          <w:vertAlign w:val="superscript"/>
        </w:rPr>
        <w:t>th</w:t>
      </w:r>
      <w:r w:rsidRPr="0014380D">
        <w:rPr>
          <w:sz w:val="20"/>
        </w:rPr>
        <w:t>, 2022, at the</w:t>
      </w:r>
      <w:r w:rsidRPr="0014380D">
        <w:rPr>
          <w:spacing w:val="1"/>
          <w:sz w:val="20"/>
        </w:rPr>
        <w:t xml:space="preserve"> </w:t>
      </w:r>
      <w:r w:rsidRPr="0014380D">
        <w:rPr>
          <w:sz w:val="20"/>
        </w:rPr>
        <w:t>Veterans Reception Center, 910 Main Street.</w:t>
      </w:r>
      <w:r w:rsidRPr="0014380D">
        <w:rPr>
          <w:spacing w:val="1"/>
          <w:sz w:val="20"/>
        </w:rPr>
        <w:t xml:space="preserve"> </w:t>
      </w:r>
      <w:r w:rsidRPr="0014380D">
        <w:rPr>
          <w:sz w:val="20"/>
        </w:rPr>
        <w:t>Mayor Adams called the meeting to order at 7:00PM.</w:t>
      </w:r>
      <w:r w:rsidRPr="0014380D">
        <w:rPr>
          <w:spacing w:val="1"/>
          <w:sz w:val="20"/>
        </w:rPr>
        <w:t xml:space="preserve"> </w:t>
      </w:r>
      <w:r w:rsidRPr="0014380D">
        <w:rPr>
          <w:sz w:val="20"/>
        </w:rPr>
        <w:t>The</w:t>
      </w:r>
      <w:r w:rsidRPr="0014380D">
        <w:rPr>
          <w:spacing w:val="1"/>
          <w:sz w:val="20"/>
        </w:rPr>
        <w:t xml:space="preserve"> </w:t>
      </w:r>
      <w:r w:rsidRPr="0014380D">
        <w:rPr>
          <w:sz w:val="20"/>
        </w:rPr>
        <w:t xml:space="preserve">following council members were present upon roll call: Travis Brott, Lyn Lyon, Blake </w:t>
      </w:r>
      <w:proofErr w:type="spellStart"/>
      <w:proofErr w:type="gramStart"/>
      <w:r w:rsidR="00B23725" w:rsidRPr="0014380D">
        <w:rPr>
          <w:sz w:val="20"/>
        </w:rPr>
        <w:t>Grolmus</w:t>
      </w:r>
      <w:proofErr w:type="spellEnd"/>
      <w:r w:rsidR="00B23725" w:rsidRPr="0014380D">
        <w:rPr>
          <w:sz w:val="20"/>
        </w:rPr>
        <w:t>,</w:t>
      </w:r>
      <w:r w:rsidR="00B23725" w:rsidRPr="0014380D">
        <w:rPr>
          <w:spacing w:val="-47"/>
          <w:sz w:val="20"/>
        </w:rPr>
        <w:t xml:space="preserve">  </w:t>
      </w:r>
      <w:r>
        <w:rPr>
          <w:sz w:val="20"/>
        </w:rPr>
        <w:t>and</w:t>
      </w:r>
      <w:proofErr w:type="gramEnd"/>
      <w:r>
        <w:rPr>
          <w:sz w:val="20"/>
        </w:rPr>
        <w:t xml:space="preserve"> Joe Herman</w:t>
      </w:r>
      <w:r w:rsidR="009B7EBB">
        <w:rPr>
          <w:sz w:val="20"/>
        </w:rPr>
        <w:t xml:space="preserve"> </w:t>
      </w:r>
      <w:r w:rsidR="00493F6B">
        <w:rPr>
          <w:sz w:val="20"/>
        </w:rPr>
        <w:t>via</w:t>
      </w:r>
      <w:r w:rsidR="009B7EBB">
        <w:rPr>
          <w:sz w:val="20"/>
        </w:rPr>
        <w:t xml:space="preserve"> phone</w:t>
      </w:r>
      <w:r>
        <w:rPr>
          <w:sz w:val="20"/>
        </w:rPr>
        <w:t xml:space="preserve">.  </w:t>
      </w:r>
    </w:p>
    <w:p w14:paraId="155D68D8" w14:textId="77777777" w:rsidR="00395E7B" w:rsidRDefault="00395E7B" w:rsidP="00395E7B">
      <w:pPr>
        <w:pStyle w:val="ListParagraph"/>
        <w:tabs>
          <w:tab w:val="left" w:pos="820"/>
        </w:tabs>
        <w:spacing w:before="1"/>
        <w:ind w:left="540" w:right="370"/>
      </w:pPr>
    </w:p>
    <w:p w14:paraId="3B8BF093" w14:textId="39104AA7" w:rsidR="00395E7B" w:rsidRPr="00984C03" w:rsidRDefault="00395E7B" w:rsidP="00395E7B">
      <w:pPr>
        <w:pStyle w:val="ListParagraph"/>
        <w:tabs>
          <w:tab w:val="left" w:pos="820"/>
        </w:tabs>
        <w:spacing w:before="1"/>
        <w:ind w:left="540" w:right="370" w:firstLine="0"/>
        <w:rPr>
          <w:sz w:val="16"/>
          <w:szCs w:val="16"/>
        </w:rPr>
      </w:pPr>
      <w:r w:rsidRPr="00984C03">
        <w:rPr>
          <w:sz w:val="20"/>
          <w:szCs w:val="16"/>
        </w:rPr>
        <w:t xml:space="preserve">Staff present: City Attorney </w:t>
      </w:r>
      <w:r w:rsidR="009B7EBB">
        <w:rPr>
          <w:sz w:val="20"/>
          <w:szCs w:val="16"/>
        </w:rPr>
        <w:t>John Fatino</w:t>
      </w:r>
      <w:r w:rsidRPr="00984C03">
        <w:rPr>
          <w:sz w:val="20"/>
          <w:szCs w:val="16"/>
        </w:rPr>
        <w:t xml:space="preserve">, </w:t>
      </w:r>
      <w:r w:rsidR="00493F6B">
        <w:rPr>
          <w:sz w:val="20"/>
          <w:szCs w:val="16"/>
        </w:rPr>
        <w:t xml:space="preserve">City Engineer Bob Veenstra, </w:t>
      </w:r>
      <w:r w:rsidRPr="00984C03">
        <w:rPr>
          <w:sz w:val="20"/>
          <w:szCs w:val="16"/>
        </w:rPr>
        <w:t xml:space="preserve">City Clerk Liz </w:t>
      </w:r>
      <w:r w:rsidR="00B23725">
        <w:rPr>
          <w:sz w:val="20"/>
          <w:szCs w:val="16"/>
        </w:rPr>
        <w:t>Faust</w:t>
      </w:r>
      <w:r w:rsidRPr="00984C03">
        <w:rPr>
          <w:sz w:val="20"/>
          <w:szCs w:val="16"/>
        </w:rPr>
        <w:t>, Deputy City Clerk Grace Grob</w:t>
      </w:r>
      <w:r w:rsidR="005F7524">
        <w:rPr>
          <w:sz w:val="20"/>
          <w:szCs w:val="16"/>
        </w:rPr>
        <w:t xml:space="preserve">, </w:t>
      </w:r>
      <w:r w:rsidR="009B7EBB">
        <w:rPr>
          <w:sz w:val="20"/>
          <w:szCs w:val="16"/>
        </w:rPr>
        <w:t>Police Chief William Daggett</w:t>
      </w:r>
      <w:r w:rsidR="005F7524">
        <w:rPr>
          <w:sz w:val="20"/>
          <w:szCs w:val="16"/>
        </w:rPr>
        <w:t xml:space="preserve">, and Library Director Nancy Studebaker. </w:t>
      </w:r>
    </w:p>
    <w:p w14:paraId="02990389" w14:textId="77777777" w:rsidR="00395E7B" w:rsidRDefault="00395E7B" w:rsidP="00395E7B">
      <w:pPr>
        <w:pStyle w:val="BodyText"/>
        <w:spacing w:before="1"/>
      </w:pPr>
    </w:p>
    <w:p w14:paraId="432940DD" w14:textId="77777777" w:rsidR="00395E7B" w:rsidRDefault="00395E7B" w:rsidP="00395E7B">
      <w:pPr>
        <w:pStyle w:val="ListParagraph"/>
        <w:numPr>
          <w:ilvl w:val="0"/>
          <w:numId w:val="3"/>
        </w:numPr>
        <w:tabs>
          <w:tab w:val="left" w:pos="820"/>
        </w:tabs>
        <w:rPr>
          <w:sz w:val="20"/>
        </w:rPr>
      </w:pPr>
      <w:r>
        <w:rPr>
          <w:sz w:val="20"/>
        </w:rPr>
        <w:t>Mayor</w:t>
      </w:r>
      <w:r>
        <w:rPr>
          <w:spacing w:val="1"/>
          <w:sz w:val="20"/>
        </w:rPr>
        <w:t xml:space="preserve"> </w:t>
      </w:r>
      <w:r>
        <w:rPr>
          <w:sz w:val="20"/>
        </w:rPr>
        <w:t>Adams</w:t>
      </w:r>
      <w:r>
        <w:rPr>
          <w:spacing w:val="-1"/>
          <w:sz w:val="20"/>
        </w:rPr>
        <w:t xml:space="preserve"> </w:t>
      </w:r>
      <w:r>
        <w:rPr>
          <w:sz w:val="20"/>
        </w:rPr>
        <w:t>led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Pledge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Allegiance.</w:t>
      </w:r>
    </w:p>
    <w:p w14:paraId="20AA2A91" w14:textId="77777777" w:rsidR="00395E7B" w:rsidRDefault="00395E7B" w:rsidP="00395E7B">
      <w:pPr>
        <w:pStyle w:val="BodyText"/>
        <w:spacing w:before="10"/>
        <w:rPr>
          <w:sz w:val="19"/>
        </w:rPr>
      </w:pPr>
    </w:p>
    <w:p w14:paraId="3B2FC3B5" w14:textId="77777777" w:rsidR="00395E7B" w:rsidRDefault="00395E7B" w:rsidP="00395E7B">
      <w:pPr>
        <w:pStyle w:val="ListParagraph"/>
        <w:numPr>
          <w:ilvl w:val="0"/>
          <w:numId w:val="3"/>
        </w:numPr>
        <w:tabs>
          <w:tab w:val="left" w:pos="820"/>
        </w:tabs>
        <w:rPr>
          <w:sz w:val="20"/>
        </w:rPr>
      </w:pPr>
      <w:r>
        <w:rPr>
          <w:sz w:val="20"/>
        </w:rPr>
        <w:t>Introductions</w:t>
      </w:r>
      <w:r>
        <w:rPr>
          <w:spacing w:val="-1"/>
          <w:sz w:val="20"/>
        </w:rPr>
        <w:t xml:space="preserve"> </w:t>
      </w:r>
      <w:r>
        <w:rPr>
          <w:sz w:val="20"/>
        </w:rPr>
        <w:t>were</w:t>
      </w:r>
      <w:r>
        <w:rPr>
          <w:spacing w:val="1"/>
          <w:sz w:val="20"/>
        </w:rPr>
        <w:t xml:space="preserve"> </w:t>
      </w:r>
      <w:r>
        <w:rPr>
          <w:sz w:val="20"/>
        </w:rPr>
        <w:t>made.</w:t>
      </w:r>
    </w:p>
    <w:p w14:paraId="3273D816" w14:textId="77777777" w:rsidR="00395E7B" w:rsidRDefault="00395E7B" w:rsidP="00395E7B">
      <w:pPr>
        <w:pStyle w:val="BodyText"/>
        <w:spacing w:before="1"/>
      </w:pPr>
    </w:p>
    <w:p w14:paraId="21359BF6" w14:textId="77777777" w:rsidR="00395E7B" w:rsidRDefault="00395E7B" w:rsidP="00395E7B">
      <w:pPr>
        <w:pStyle w:val="ListParagraph"/>
        <w:numPr>
          <w:ilvl w:val="0"/>
          <w:numId w:val="3"/>
        </w:numPr>
        <w:tabs>
          <w:tab w:val="left" w:pos="820"/>
        </w:tabs>
        <w:rPr>
          <w:sz w:val="20"/>
        </w:rPr>
      </w:pPr>
      <w:r>
        <w:rPr>
          <w:sz w:val="20"/>
        </w:rPr>
        <w:t>Mayor Adams</w:t>
      </w:r>
      <w:r>
        <w:rPr>
          <w:spacing w:val="-1"/>
          <w:sz w:val="20"/>
        </w:rPr>
        <w:t xml:space="preserve"> </w:t>
      </w:r>
      <w:r>
        <w:rPr>
          <w:sz w:val="20"/>
        </w:rPr>
        <w:t>read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Civility Statement</w:t>
      </w:r>
      <w:r>
        <w:rPr>
          <w:spacing w:val="-2"/>
          <w:sz w:val="20"/>
        </w:rPr>
        <w:t xml:space="preserve"> </w:t>
      </w:r>
      <w:r>
        <w:rPr>
          <w:sz w:val="20"/>
        </w:rPr>
        <w:t>setting</w:t>
      </w:r>
      <w:r>
        <w:rPr>
          <w:spacing w:val="1"/>
          <w:sz w:val="20"/>
        </w:rPr>
        <w:t xml:space="preserve"> </w:t>
      </w:r>
      <w:r>
        <w:rPr>
          <w:sz w:val="20"/>
        </w:rPr>
        <w:t>expectations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respect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meeting.</w:t>
      </w:r>
    </w:p>
    <w:p w14:paraId="20ACE949" w14:textId="77777777" w:rsidR="00395E7B" w:rsidRDefault="00395E7B" w:rsidP="00395E7B">
      <w:pPr>
        <w:pStyle w:val="BodyText"/>
        <w:spacing w:before="1"/>
      </w:pPr>
    </w:p>
    <w:p w14:paraId="247E62D9" w14:textId="2BEA1AB9" w:rsidR="00395E7B" w:rsidRDefault="00395E7B" w:rsidP="00395E7B">
      <w:pPr>
        <w:pStyle w:val="ListParagraph"/>
        <w:numPr>
          <w:ilvl w:val="0"/>
          <w:numId w:val="3"/>
        </w:numPr>
        <w:tabs>
          <w:tab w:val="left" w:pos="820"/>
        </w:tabs>
        <w:ind w:right="328"/>
        <w:rPr>
          <w:sz w:val="20"/>
        </w:rPr>
      </w:pPr>
      <w:r>
        <w:rPr>
          <w:sz w:val="20"/>
        </w:rPr>
        <w:t>Mayor Adams asked for a motion to approve the agenda.</w:t>
      </w:r>
      <w:r>
        <w:rPr>
          <w:spacing w:val="1"/>
          <w:sz w:val="20"/>
        </w:rPr>
        <w:t xml:space="preserve"> </w:t>
      </w:r>
      <w:proofErr w:type="spellStart"/>
      <w:r w:rsidR="009B7EBB">
        <w:rPr>
          <w:spacing w:val="1"/>
          <w:sz w:val="20"/>
        </w:rPr>
        <w:t>Grolmus</w:t>
      </w:r>
      <w:proofErr w:type="spellEnd"/>
      <w:r>
        <w:rPr>
          <w:sz w:val="20"/>
        </w:rPr>
        <w:t xml:space="preserve"> moved, supported by</w:t>
      </w:r>
      <w:r w:rsidR="00BE4315">
        <w:rPr>
          <w:sz w:val="20"/>
        </w:rPr>
        <w:t xml:space="preserve"> </w:t>
      </w:r>
      <w:r w:rsidR="009B7EBB">
        <w:rPr>
          <w:sz w:val="20"/>
        </w:rPr>
        <w:t>Lyon</w:t>
      </w:r>
      <w:r w:rsidR="00BE4315">
        <w:rPr>
          <w:sz w:val="20"/>
        </w:rPr>
        <w:t xml:space="preserve">, </w:t>
      </w:r>
      <w:r>
        <w:rPr>
          <w:sz w:val="20"/>
        </w:rPr>
        <w:t>to approve the</w:t>
      </w:r>
      <w:r w:rsidR="00BE4315">
        <w:rPr>
          <w:sz w:val="20"/>
        </w:rPr>
        <w:t xml:space="preserve"> agenda. </w:t>
      </w:r>
      <w:r>
        <w:rPr>
          <w:sz w:val="20"/>
        </w:rPr>
        <w:t xml:space="preserve">On roll call the votes were as follows: Brott – YES; Lyon – YES; </w:t>
      </w:r>
      <w:proofErr w:type="spellStart"/>
      <w:r>
        <w:rPr>
          <w:sz w:val="20"/>
        </w:rPr>
        <w:t>Grolmus</w:t>
      </w:r>
      <w:proofErr w:type="spellEnd"/>
      <w:r>
        <w:rPr>
          <w:sz w:val="20"/>
        </w:rPr>
        <w:t xml:space="preserve"> – YES;</w:t>
      </w:r>
      <w:r>
        <w:rPr>
          <w:spacing w:val="1"/>
          <w:sz w:val="20"/>
        </w:rPr>
        <w:t xml:space="preserve"> </w:t>
      </w:r>
      <w:r>
        <w:rPr>
          <w:sz w:val="20"/>
        </w:rPr>
        <w:t>Herman - YES</w:t>
      </w:r>
    </w:p>
    <w:p w14:paraId="1FA2E3B2" w14:textId="77777777" w:rsidR="00395E7B" w:rsidRDefault="00395E7B" w:rsidP="00395E7B">
      <w:pPr>
        <w:pStyle w:val="BodyText"/>
        <w:spacing w:before="11"/>
        <w:rPr>
          <w:sz w:val="19"/>
        </w:rPr>
      </w:pPr>
    </w:p>
    <w:p w14:paraId="4705D45E" w14:textId="4FCCB0F1" w:rsidR="00395E7B" w:rsidRDefault="009B7EBB" w:rsidP="00395E7B">
      <w:pPr>
        <w:pStyle w:val="ListParagraph"/>
        <w:numPr>
          <w:ilvl w:val="0"/>
          <w:numId w:val="3"/>
        </w:numPr>
        <w:tabs>
          <w:tab w:val="left" w:pos="820"/>
        </w:tabs>
        <w:rPr>
          <w:sz w:val="20"/>
        </w:rPr>
      </w:pPr>
      <w:r>
        <w:rPr>
          <w:sz w:val="20"/>
        </w:rPr>
        <w:t>Robert Greenway not of Van Meter</w:t>
      </w:r>
      <w:r w:rsidR="00395E7B">
        <w:rPr>
          <w:sz w:val="20"/>
        </w:rPr>
        <w:t xml:space="preserve"> addressed the council during the Citizen Hearing. </w:t>
      </w:r>
      <w:r>
        <w:rPr>
          <w:sz w:val="20"/>
        </w:rPr>
        <w:t>He informed those in attendance that he is running as a Democratic candidate for Dallas County</w:t>
      </w:r>
      <w:r w:rsidR="00493F6B">
        <w:rPr>
          <w:sz w:val="20"/>
        </w:rPr>
        <w:t>, Iowa</w:t>
      </w:r>
      <w:r>
        <w:rPr>
          <w:sz w:val="20"/>
        </w:rPr>
        <w:t xml:space="preserve"> Supervisor. </w:t>
      </w:r>
    </w:p>
    <w:p w14:paraId="45B0F689" w14:textId="77777777" w:rsidR="00395E7B" w:rsidRDefault="00395E7B" w:rsidP="00395E7B">
      <w:pPr>
        <w:pStyle w:val="BodyText"/>
      </w:pPr>
    </w:p>
    <w:p w14:paraId="30EEBE30" w14:textId="77777777" w:rsidR="00395E7B" w:rsidRDefault="00395E7B" w:rsidP="00395E7B">
      <w:pPr>
        <w:pStyle w:val="ListParagraph"/>
        <w:numPr>
          <w:ilvl w:val="0"/>
          <w:numId w:val="3"/>
        </w:numPr>
        <w:tabs>
          <w:tab w:val="left" w:pos="820"/>
        </w:tabs>
        <w:spacing w:before="1"/>
        <w:ind w:right="331"/>
        <w:rPr>
          <w:sz w:val="20"/>
        </w:rPr>
      </w:pPr>
      <w:r>
        <w:rPr>
          <w:sz w:val="20"/>
        </w:rPr>
        <w:t>Mayor Adams reviewed the consent agenda.</w:t>
      </w:r>
      <w:r>
        <w:rPr>
          <w:spacing w:val="1"/>
          <w:sz w:val="20"/>
        </w:rPr>
        <w:t xml:space="preserve"> </w:t>
      </w:r>
      <w:r>
        <w:rPr>
          <w:sz w:val="20"/>
        </w:rPr>
        <w:t>Mayor Adams asked for a motion to adopt the consent agenda</w:t>
      </w:r>
      <w:r>
        <w:rPr>
          <w:spacing w:val="-47"/>
          <w:sz w:val="20"/>
        </w:rPr>
        <w:t xml:space="preserve"> </w:t>
      </w:r>
      <w:r>
        <w:rPr>
          <w:sz w:val="20"/>
        </w:rPr>
        <w:t>which included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following:</w:t>
      </w:r>
    </w:p>
    <w:p w14:paraId="5202F7CD" w14:textId="77777777" w:rsidR="00395E7B" w:rsidRPr="00984C03" w:rsidRDefault="00395E7B" w:rsidP="00395E7B">
      <w:pPr>
        <w:pStyle w:val="ListParagraph"/>
        <w:rPr>
          <w:sz w:val="20"/>
        </w:rPr>
      </w:pPr>
    </w:p>
    <w:p w14:paraId="704E73CA" w14:textId="550226D6" w:rsidR="00012E94" w:rsidRDefault="00B832A2" w:rsidP="00012E94">
      <w:pPr>
        <w:pStyle w:val="ListParagraph"/>
        <w:numPr>
          <w:ilvl w:val="1"/>
          <w:numId w:val="3"/>
        </w:numPr>
        <w:autoSpaceDE/>
        <w:autoSpaceDN/>
        <w:spacing w:line="276" w:lineRule="auto"/>
        <w:ind w:left="1080"/>
        <w:rPr>
          <w:sz w:val="20"/>
        </w:rPr>
      </w:pPr>
      <w:r>
        <w:rPr>
          <w:sz w:val="20"/>
        </w:rPr>
        <w:t>Resolution 2022-</w:t>
      </w:r>
      <w:r w:rsidR="00493F6B">
        <w:rPr>
          <w:sz w:val="20"/>
        </w:rPr>
        <w:t>27</w:t>
      </w:r>
      <w:r>
        <w:rPr>
          <w:sz w:val="20"/>
        </w:rPr>
        <w:t xml:space="preserve"> to Accept Improvements to Richland Circle, to Complete Payout #4 and #5, and to authorize Mayor to sign Certificate of Completion.</w:t>
      </w:r>
    </w:p>
    <w:p w14:paraId="0CBCECF8" w14:textId="4F047929" w:rsidR="00012E94" w:rsidRPr="005753CF" w:rsidRDefault="00B832A2" w:rsidP="00012E94">
      <w:pPr>
        <w:pStyle w:val="ListParagraph"/>
        <w:numPr>
          <w:ilvl w:val="1"/>
          <w:numId w:val="3"/>
        </w:numPr>
        <w:autoSpaceDE/>
        <w:autoSpaceDN/>
        <w:spacing w:line="276" w:lineRule="auto"/>
        <w:ind w:left="1080"/>
        <w:rPr>
          <w:sz w:val="20"/>
        </w:rPr>
      </w:pPr>
      <w:r>
        <w:rPr>
          <w:sz w:val="20"/>
        </w:rPr>
        <w:t>Resolution 2022-</w:t>
      </w:r>
      <w:r w:rsidR="00493F6B">
        <w:rPr>
          <w:sz w:val="20"/>
        </w:rPr>
        <w:t>28</w:t>
      </w:r>
      <w:r>
        <w:rPr>
          <w:sz w:val="20"/>
        </w:rPr>
        <w:t xml:space="preserve"> to Appoint Fire Department Volunteers</w:t>
      </w:r>
      <w:r w:rsidR="00493F6B">
        <w:rPr>
          <w:sz w:val="20"/>
        </w:rPr>
        <w:t xml:space="preserve"> Craig Greer, Patrick Norton, Josh </w:t>
      </w:r>
      <w:proofErr w:type="spellStart"/>
      <w:r w:rsidR="00493F6B">
        <w:rPr>
          <w:sz w:val="20"/>
        </w:rPr>
        <w:t>Schut</w:t>
      </w:r>
      <w:proofErr w:type="spellEnd"/>
      <w:r w:rsidR="00493F6B">
        <w:rPr>
          <w:sz w:val="20"/>
        </w:rPr>
        <w:t xml:space="preserve">, and Bryan </w:t>
      </w:r>
      <w:proofErr w:type="spellStart"/>
      <w:r w:rsidR="00493F6B">
        <w:rPr>
          <w:sz w:val="20"/>
        </w:rPr>
        <w:t>Sickels</w:t>
      </w:r>
      <w:proofErr w:type="spellEnd"/>
      <w:r w:rsidR="00493F6B">
        <w:rPr>
          <w:sz w:val="20"/>
        </w:rPr>
        <w:t xml:space="preserve">. </w:t>
      </w:r>
    </w:p>
    <w:p w14:paraId="02CBA8F3" w14:textId="46DFC245" w:rsidR="00211139" w:rsidRDefault="00211139" w:rsidP="00012E94">
      <w:pPr>
        <w:pStyle w:val="ListParagraph"/>
        <w:numPr>
          <w:ilvl w:val="1"/>
          <w:numId w:val="3"/>
        </w:numPr>
        <w:autoSpaceDE/>
        <w:autoSpaceDN/>
        <w:spacing w:line="276" w:lineRule="auto"/>
        <w:ind w:left="1080"/>
        <w:rPr>
          <w:sz w:val="20"/>
        </w:rPr>
      </w:pPr>
      <w:r>
        <w:rPr>
          <w:sz w:val="20"/>
        </w:rPr>
        <w:t>June Financial Statements were unavailable.</w:t>
      </w:r>
    </w:p>
    <w:p w14:paraId="46DB9ED0" w14:textId="305F9206" w:rsidR="00012E94" w:rsidRDefault="00012E94" w:rsidP="00012E94">
      <w:pPr>
        <w:pStyle w:val="ListParagraph"/>
        <w:numPr>
          <w:ilvl w:val="1"/>
          <w:numId w:val="3"/>
        </w:numPr>
        <w:autoSpaceDE/>
        <w:autoSpaceDN/>
        <w:spacing w:line="276" w:lineRule="auto"/>
        <w:ind w:left="1080"/>
        <w:rPr>
          <w:sz w:val="20"/>
        </w:rPr>
      </w:pPr>
      <w:r w:rsidRPr="00FC7BFC">
        <w:rPr>
          <w:sz w:val="20"/>
        </w:rPr>
        <w:t>Ju</w:t>
      </w:r>
      <w:r w:rsidR="00211139">
        <w:rPr>
          <w:sz w:val="20"/>
        </w:rPr>
        <w:t>ly</w:t>
      </w:r>
      <w:r w:rsidRPr="00FC7BFC">
        <w:rPr>
          <w:sz w:val="20"/>
        </w:rPr>
        <w:t xml:space="preserve"> Claims List</w:t>
      </w:r>
    </w:p>
    <w:tbl>
      <w:tblPr>
        <w:tblW w:w="8807" w:type="dxa"/>
        <w:tblLook w:val="04A0" w:firstRow="1" w:lastRow="0" w:firstColumn="1" w:lastColumn="0" w:noHBand="0" w:noVBand="1"/>
      </w:tblPr>
      <w:tblGrid>
        <w:gridCol w:w="3467"/>
        <w:gridCol w:w="3920"/>
        <w:gridCol w:w="1420"/>
      </w:tblGrid>
      <w:tr w:rsidR="004407E5" w:rsidRPr="004407E5" w14:paraId="4C69EC3B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9ECC" w14:textId="64823F14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</w:rPr>
            </w:pPr>
            <w:r w:rsidRPr="004407E5">
              <w:rPr>
                <w:rFonts w:ascii="Calibri" w:hAnsi="Calibri" w:cs="Calibri"/>
                <w:b/>
                <w:bCs/>
                <w:color w:val="000000"/>
              </w:rPr>
              <w:t>CLAIMS REPORT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D70C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A029" w14:textId="77777777" w:rsidR="004407E5" w:rsidRPr="004407E5" w:rsidRDefault="004407E5" w:rsidP="004407E5">
            <w:pPr>
              <w:widowControl/>
              <w:autoSpaceDE/>
              <w:autoSpaceDN/>
              <w:rPr>
                <w:b/>
                <w:bCs/>
                <w:sz w:val="20"/>
                <w:szCs w:val="20"/>
              </w:rPr>
            </w:pPr>
          </w:p>
        </w:tc>
      </w:tr>
      <w:tr w:rsidR="004407E5" w:rsidRPr="004407E5" w14:paraId="175E03A2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7B23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</w:rPr>
            </w:pPr>
            <w:r w:rsidRPr="004407E5">
              <w:rPr>
                <w:rFonts w:ascii="Calibri" w:hAnsi="Calibri" w:cs="Calibri"/>
                <w:b/>
                <w:bCs/>
                <w:color w:val="000000"/>
              </w:rPr>
              <w:t>VENDOR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B02C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</w:rPr>
            </w:pPr>
            <w:r w:rsidRPr="004407E5">
              <w:rPr>
                <w:rFonts w:ascii="Calibri" w:hAnsi="Calibri" w:cs="Calibri"/>
                <w:b/>
                <w:bCs/>
                <w:color w:val="000000"/>
              </w:rPr>
              <w:t xml:space="preserve">REFERENCE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8C9C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</w:rPr>
            </w:pPr>
            <w:r w:rsidRPr="004407E5">
              <w:rPr>
                <w:rFonts w:ascii="Calibri" w:hAnsi="Calibri" w:cs="Calibri"/>
                <w:b/>
                <w:bCs/>
                <w:color w:val="000000"/>
              </w:rPr>
              <w:t>AMOUNT</w:t>
            </w:r>
          </w:p>
        </w:tc>
      </w:tr>
      <w:tr w:rsidR="004407E5" w:rsidRPr="004407E5" w14:paraId="62BF63A9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11DB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ABCREATIVE           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B448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POCKET PARK MATERIAL DEPOSIT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1110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20,723.50</w:t>
            </w:r>
          </w:p>
        </w:tc>
      </w:tr>
      <w:tr w:rsidR="004407E5" w:rsidRPr="004407E5" w14:paraId="384E3FC2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23DB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ACCO                 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841D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CARBOY CREDIT - 15 GAL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3A88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687.80</w:t>
            </w:r>
          </w:p>
        </w:tc>
      </w:tr>
      <w:tr w:rsidR="004407E5" w:rsidRPr="004407E5" w14:paraId="1F9E49B7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D2D7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ACCUJET LLC          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4205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LINER PROJECT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9155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46,456.50</w:t>
            </w:r>
          </w:p>
        </w:tc>
      </w:tr>
      <w:tr w:rsidR="004407E5" w:rsidRPr="004407E5" w14:paraId="430BED70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B12C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ADT SECURITY SERVICES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A799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ALARM MONITORING SERVICE PLAN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5E6B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180.03</w:t>
            </w:r>
          </w:p>
        </w:tc>
      </w:tr>
      <w:tr w:rsidR="004407E5" w:rsidRPr="004407E5" w14:paraId="49B66AF8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AEDD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AFLAC                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3193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INSURANCE BENEFITS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8D5A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              </w:t>
            </w:r>
          </w:p>
        </w:tc>
      </w:tr>
      <w:tr w:rsidR="004407E5" w:rsidRPr="004407E5" w14:paraId="2D27F059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8B8D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AGSOURCE COOPERATIVE SERVICES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89CD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DW COLIFORM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2E66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26.75</w:t>
            </w:r>
          </w:p>
        </w:tc>
      </w:tr>
      <w:tr w:rsidR="004407E5" w:rsidRPr="004407E5" w14:paraId="27ED96E5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5262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ARNOLD MOTOR SUPPLY  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6174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P/M OIL FILTER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6FB0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15.24</w:t>
            </w:r>
          </w:p>
        </w:tc>
      </w:tr>
      <w:tr w:rsidR="004407E5" w:rsidRPr="004407E5" w14:paraId="7019E0F9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8E81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AT&amp;T MOBILITY        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D75D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PD/FD PHONE SERVICE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BEDC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240.07</w:t>
            </w:r>
          </w:p>
        </w:tc>
      </w:tr>
      <w:tr w:rsidR="004407E5" w:rsidRPr="004407E5" w14:paraId="4AAACE2D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B59B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BAKER &amp; TAYLOR       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CC9B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LIBRARY - MAIN ACCOUNT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3338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717.74</w:t>
            </w:r>
          </w:p>
        </w:tc>
      </w:tr>
      <w:tr w:rsidR="004407E5" w:rsidRPr="004407E5" w14:paraId="0BDA275A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5E3B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BALDON &amp; SON HARDWARE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B4A8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CITY HALL KEY FOR GRACE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65D9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35.82</w:t>
            </w:r>
          </w:p>
        </w:tc>
      </w:tr>
      <w:tr w:rsidR="004407E5" w:rsidRPr="004407E5" w14:paraId="26FF76ED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625D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BEANSTACK            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6C3E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YEAR 1 OF 3 YEAR CONTRACT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53EC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890.00</w:t>
            </w:r>
          </w:p>
        </w:tc>
      </w:tr>
      <w:tr w:rsidR="004407E5" w:rsidRPr="004407E5" w14:paraId="03EF14B6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350B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BOLTON &amp; MENK INC    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C3C1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DOWNTOWN POCKET PARK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BE5F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4,120.00</w:t>
            </w:r>
          </w:p>
        </w:tc>
      </w:tr>
      <w:tr w:rsidR="004407E5" w:rsidRPr="004407E5" w14:paraId="0F1CDAB1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4790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BROKEN ARROW WEAR    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10B0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CODE 411 SHIRT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24AC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554.91</w:t>
            </w:r>
          </w:p>
        </w:tc>
      </w:tr>
      <w:tr w:rsidR="004407E5" w:rsidRPr="004407E5" w14:paraId="442BF897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63AF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CULLIGAN             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10EF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CITY HALL FINANCE CHARGE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6AEE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96.24</w:t>
            </w:r>
          </w:p>
        </w:tc>
      </w:tr>
      <w:tr w:rsidR="004407E5" w:rsidRPr="004407E5" w14:paraId="69F47A08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814F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DALLAS CO RECORDER   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A657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MISC. RECORDED DOCUMENTS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2E00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437.00</w:t>
            </w:r>
          </w:p>
        </w:tc>
      </w:tr>
      <w:tr w:rsidR="004407E5" w:rsidRPr="004407E5" w14:paraId="4AD96A48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8269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DELTA DENTAL         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F081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Employee Dental Ins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5017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              </w:t>
            </w:r>
          </w:p>
        </w:tc>
      </w:tr>
      <w:tr w:rsidR="004407E5" w:rsidRPr="004407E5" w14:paraId="5D3EDAE3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2387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DEMCO                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9D93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PROCESSING SUPPLIES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FEB2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167.77</w:t>
            </w:r>
          </w:p>
        </w:tc>
      </w:tr>
      <w:tr w:rsidR="004407E5" w:rsidRPr="004407E5" w14:paraId="6622B1DC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29B4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lastRenderedPageBreak/>
              <w:t xml:space="preserve">DES MOINES STAMP     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C62B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LIZ FAUST NOTARY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290D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29.50</w:t>
            </w:r>
          </w:p>
        </w:tc>
      </w:tr>
      <w:tr w:rsidR="004407E5" w:rsidRPr="004407E5" w14:paraId="0C9B92BD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3277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FIRE SERVICE TRAINING BUREAU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EE80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DOA FOR KARI DAVIS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743A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100.00</w:t>
            </w:r>
          </w:p>
        </w:tc>
      </w:tr>
      <w:tr w:rsidR="004407E5" w:rsidRPr="004407E5" w14:paraId="7C31872D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22F1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FORTE                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5FED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JUNE 2018 FORTE FEES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E1E8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              </w:t>
            </w:r>
          </w:p>
        </w:tc>
      </w:tr>
      <w:tr w:rsidR="004407E5" w:rsidRPr="004407E5" w14:paraId="66AA9311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B9F8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GABE JONES           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12DF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EXTRA CONCESSION WORKER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BC31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180.00</w:t>
            </w:r>
          </w:p>
        </w:tc>
      </w:tr>
      <w:tr w:rsidR="004407E5" w:rsidRPr="004407E5" w14:paraId="58427945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E943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GALLS LLC            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935E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LAWPRO CUSTOM ENGRAVED SHIELD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69CB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96.90</w:t>
            </w:r>
          </w:p>
        </w:tc>
      </w:tr>
      <w:tr w:rsidR="004407E5" w:rsidRPr="004407E5" w14:paraId="2BA0E1B0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34E5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GREATER DM BOTANICAL 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ED17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PROGRAM SUPPLIES - SUCCULENTS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522A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100.00</w:t>
            </w:r>
          </w:p>
        </w:tc>
      </w:tr>
      <w:tr w:rsidR="004407E5" w:rsidRPr="004407E5" w14:paraId="2413FA0F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DAE7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HACH                 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B213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WATER CHEMICALS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5ACB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362.34</w:t>
            </w:r>
          </w:p>
        </w:tc>
      </w:tr>
      <w:tr w:rsidR="004407E5" w:rsidRPr="004407E5" w14:paraId="45BA8D56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E2E6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HENRY LOUNSBURY      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560A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SOCCER REF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9839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135.00</w:t>
            </w:r>
          </w:p>
        </w:tc>
      </w:tr>
      <w:tr w:rsidR="004407E5" w:rsidRPr="004407E5" w14:paraId="589FA92A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F2C9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IOWA DEPT OF PUBLIC SAFETY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DAFD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IA ONLINE WARRANTS &amp; ARTICLES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112B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300.00</w:t>
            </w:r>
          </w:p>
        </w:tc>
      </w:tr>
      <w:tr w:rsidR="004407E5" w:rsidRPr="004407E5" w14:paraId="556C5578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848E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IMFOA                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FC53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LIZ FAUST - BENEFITTED MEM.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D398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50.00</w:t>
            </w:r>
          </w:p>
        </w:tc>
      </w:tr>
      <w:tr w:rsidR="004407E5" w:rsidRPr="004407E5" w14:paraId="028FC300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C1F9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INGERSOLL RAND       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3E15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ELEMENT FILTER F-LINE 10 MIC.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7031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716.00</w:t>
            </w:r>
          </w:p>
        </w:tc>
      </w:tr>
      <w:tr w:rsidR="004407E5" w:rsidRPr="004407E5" w14:paraId="66E6F0E3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8E24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IOWA DEPARTMENT OF NATURAL RES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DF0A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ANNUAL WATER SUPPLY FEE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7798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163.45</w:t>
            </w:r>
          </w:p>
        </w:tc>
      </w:tr>
      <w:tr w:rsidR="004407E5" w:rsidRPr="004407E5" w14:paraId="2961E087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192B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IOWA LEAGUE OF CITIES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6541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MEMBER DUES 7/1/22-6/30/23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5843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1,006.00</w:t>
            </w:r>
          </w:p>
        </w:tc>
      </w:tr>
      <w:tr w:rsidR="004407E5" w:rsidRPr="004407E5" w14:paraId="36005DA8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5AE2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IOWA ONE CALL        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60A6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EMAIL LOCATES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A441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58.50</w:t>
            </w:r>
          </w:p>
        </w:tc>
      </w:tr>
      <w:tr w:rsidR="004407E5" w:rsidRPr="004407E5" w14:paraId="2CB36DD5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BC3D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IOWA PRISON INDUSTRIES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5192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SPEED LIMIT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069C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3,871.74</w:t>
            </w:r>
          </w:p>
        </w:tc>
      </w:tr>
      <w:tr w:rsidR="004407E5" w:rsidRPr="004407E5" w14:paraId="3E5511D9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5214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JANICE MILLER        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B0F8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U.S SPEARHEAD FLAGS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DC8F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90.00</w:t>
            </w:r>
          </w:p>
        </w:tc>
      </w:tr>
      <w:tr w:rsidR="004407E5" w:rsidRPr="004407E5" w14:paraId="50C20E87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8424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JAY OLSON            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3431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REC PROGRAMMING SERVICES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10D9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2,000.00</w:t>
            </w:r>
          </w:p>
        </w:tc>
      </w:tr>
      <w:tr w:rsidR="004407E5" w:rsidRPr="004407E5" w14:paraId="5F9AB3E5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25A3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LAURA KUNKEL         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BAD3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CLEANING SERVICES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1DFA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125.00</w:t>
            </w:r>
          </w:p>
        </w:tc>
      </w:tr>
      <w:tr w:rsidR="004407E5" w:rsidRPr="004407E5" w14:paraId="504AFEB2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3B3F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LEXIPOL LLC          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BEAC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CPR COURSE RENEWAL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9DB6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2,365.00</w:t>
            </w:r>
          </w:p>
        </w:tc>
      </w:tr>
      <w:tr w:rsidR="004407E5" w:rsidRPr="004407E5" w14:paraId="2061D20A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D99E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LILLIE PLUMBING      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62E8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AC NOT COOLING REPAIR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3653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170.00</w:t>
            </w:r>
          </w:p>
        </w:tc>
      </w:tr>
      <w:tr w:rsidR="004407E5" w:rsidRPr="004407E5" w14:paraId="2D4367F3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92D6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LOWE'S               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0756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D BATTERIES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6826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47.37</w:t>
            </w:r>
          </w:p>
        </w:tc>
      </w:tr>
      <w:tr w:rsidR="004407E5" w:rsidRPr="004407E5" w14:paraId="6E56F87A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AF92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MATHESON TRI GAS INC 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22CB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OXYGEN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ACC5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217.64</w:t>
            </w:r>
          </w:p>
        </w:tc>
      </w:tr>
      <w:tr w:rsidR="004407E5" w:rsidRPr="004407E5" w14:paraId="05DD6C06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445A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MEDIACOM             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F70D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INTERNET SERVICES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9D10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296.90</w:t>
            </w:r>
          </w:p>
        </w:tc>
      </w:tr>
      <w:tr w:rsidR="004407E5" w:rsidRPr="004407E5" w14:paraId="3E713668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C360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MENARDS              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FF43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PW WET/DRY VAC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6876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121.56</w:t>
            </w:r>
          </w:p>
        </w:tc>
      </w:tr>
      <w:tr w:rsidR="004407E5" w:rsidRPr="004407E5" w14:paraId="04E8BAF4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0ED2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METERING &amp; TECHNOLOGY SOLUTION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5C5E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1' LOW LEAD STRAIGHT METER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3FF8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1,052.54</w:t>
            </w:r>
          </w:p>
        </w:tc>
      </w:tr>
      <w:tr w:rsidR="004407E5" w:rsidRPr="004407E5" w14:paraId="61FAEAF5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DC68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MIDAMERICAN ENERGY   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83B5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GAS/ELEC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8F64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2,792.92</w:t>
            </w:r>
          </w:p>
        </w:tc>
      </w:tr>
      <w:tr w:rsidR="004407E5" w:rsidRPr="004407E5" w14:paraId="753E4338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ADF7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MIDWEST RADAR &amp; EQUIP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CB54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MPH CALIBRATION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0CE3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160.00</w:t>
            </w:r>
          </w:p>
        </w:tc>
      </w:tr>
      <w:tr w:rsidR="004407E5" w:rsidRPr="004407E5" w14:paraId="2564B10D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A49E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OFFICE DEPOT         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232F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CITY HALL PENS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7732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116.75</w:t>
            </w:r>
          </w:p>
        </w:tc>
      </w:tr>
      <w:tr w:rsidR="004407E5" w:rsidRPr="004407E5" w14:paraId="7927147A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0B2D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OVERDRIVE INC        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93D0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LIBRARY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83EF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220.99</w:t>
            </w:r>
          </w:p>
        </w:tc>
      </w:tr>
      <w:tr w:rsidR="004407E5" w:rsidRPr="004407E5" w14:paraId="207A4EBF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9669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PEEK SALES &amp; SERVICE 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315C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KOHLER MOTER OIL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4999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726.99</w:t>
            </w:r>
          </w:p>
        </w:tc>
      </w:tr>
      <w:tr w:rsidR="004407E5" w:rsidRPr="004407E5" w14:paraId="4428526F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C467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PRAIRIE AG SUPPLY    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586F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MOWER PARTS-PATRICK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4E37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223.55</w:t>
            </w:r>
          </w:p>
        </w:tc>
      </w:tr>
      <w:tr w:rsidR="004407E5" w:rsidRPr="004407E5" w14:paraId="1D452CB9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423A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PSYCHOLOGY ASSOCIATES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A1C2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JG FITNESS FOR DUTY EVALUATION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5E87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737.50</w:t>
            </w:r>
          </w:p>
        </w:tc>
      </w:tr>
      <w:tr w:rsidR="004407E5" w:rsidRPr="004407E5" w14:paraId="790B6577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7A38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RANGEMASTERS TRAINING CTR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74FB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UNIFORMS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BBB2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7,326.28</w:t>
            </w:r>
          </w:p>
        </w:tc>
      </w:tr>
      <w:tr w:rsidR="004407E5" w:rsidRPr="004407E5" w14:paraId="0D221B0D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8336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SAFE BUILDING LLC    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878E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BLDG INSPECT SERVICES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43BA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25,713.74</w:t>
            </w:r>
          </w:p>
        </w:tc>
      </w:tr>
      <w:tr w:rsidR="004407E5" w:rsidRPr="004407E5" w14:paraId="549849B0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8B73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SHELLY JAMES         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B0CA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CKEANING CITY HALL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1284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360.00</w:t>
            </w:r>
          </w:p>
        </w:tc>
      </w:tr>
      <w:tr w:rsidR="004407E5" w:rsidRPr="004407E5" w14:paraId="2C5CC8CE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C8F7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SIG SAUER INC        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9861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MAGAZINE P320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8366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228.00</w:t>
            </w:r>
          </w:p>
        </w:tc>
      </w:tr>
      <w:tr w:rsidR="004407E5" w:rsidRPr="004407E5" w14:paraId="7B99003B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5E46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SIMMERING-CORY INC   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A2A9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MAY 2022 SUPPLEMENT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F15C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972.00</w:t>
            </w:r>
          </w:p>
        </w:tc>
      </w:tr>
      <w:tr w:rsidR="004407E5" w:rsidRPr="004407E5" w14:paraId="723AD0C2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BEE9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SYNCB/AMAZON         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C4A4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LIBRARY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92CF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1,944.51</w:t>
            </w:r>
          </w:p>
        </w:tc>
      </w:tr>
      <w:tr w:rsidR="004407E5" w:rsidRPr="004407E5" w14:paraId="256BD617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A035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UNDERGROUND SOLUTIONS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E34E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APARTMENT COMPLEX CURB STOP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D6D6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1,500.00</w:t>
            </w:r>
          </w:p>
        </w:tc>
      </w:tr>
      <w:tr w:rsidR="004407E5" w:rsidRPr="004407E5" w14:paraId="5814BDBB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FE0F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VC3 INC              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46CA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IT N BOX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75D9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1,753.18</w:t>
            </w:r>
          </w:p>
        </w:tc>
      </w:tr>
      <w:tr w:rsidR="004407E5" w:rsidRPr="004407E5" w14:paraId="1B00407B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8CBC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VEENSTRA &amp; KIMM INC  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E2BD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HUDSON HEIGHTS PLAT 1- CONST.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295B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19,592.81</w:t>
            </w:r>
          </w:p>
        </w:tc>
      </w:tr>
      <w:tr w:rsidR="004407E5" w:rsidRPr="004407E5" w14:paraId="06936EC6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7FE7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VERIZON WIRELESS     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BD3A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CELL PHONE CHARGES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1ABB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771.78</w:t>
            </w:r>
          </w:p>
        </w:tc>
      </w:tr>
      <w:tr w:rsidR="004407E5" w:rsidRPr="004407E5" w14:paraId="75664F25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588D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VM YOUTH FOOTBALL    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0305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YOUTH FOOTBALL REGISTRATIONS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C2F0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6,888.00</w:t>
            </w:r>
          </w:p>
        </w:tc>
      </w:tr>
      <w:tr w:rsidR="004407E5" w:rsidRPr="004407E5" w14:paraId="083EEF79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3619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WASTE CONNECTIONS    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606E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GARBAGE CONTRACT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45D5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11,471.46</w:t>
            </w:r>
          </w:p>
        </w:tc>
      </w:tr>
      <w:tr w:rsidR="004407E5" w:rsidRPr="004407E5" w14:paraId="0092FD83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A86E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lastRenderedPageBreak/>
              <w:t xml:space="preserve">WASTE SOLUTIONS OF IA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7BFF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KYBOS - PARKS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BF2E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792.00</w:t>
            </w:r>
          </w:p>
        </w:tc>
      </w:tr>
      <w:tr w:rsidR="004407E5" w:rsidRPr="004407E5" w14:paraId="0897017A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4E1A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WAUKEE HARDWARE &amp; RENT IT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082D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TITANIUM BIT SET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6553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23.99</w:t>
            </w:r>
          </w:p>
        </w:tc>
      </w:tr>
      <w:tr w:rsidR="004407E5" w:rsidRPr="004407E5" w14:paraId="6F2BFCE4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6696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WELLS FARGO          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43FD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JULY CREDIT CARD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FCEE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1,843.02</w:t>
            </w:r>
          </w:p>
        </w:tc>
      </w:tr>
      <w:tr w:rsidR="004407E5" w:rsidRPr="004407E5" w14:paraId="3F891DE2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AD25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WHITFIELD &amp; EDDY PLC 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10B9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 xml:space="preserve">LEGAL SERVICES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7076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407E5">
              <w:rPr>
                <w:rFonts w:ascii="Calibri" w:hAnsi="Calibri" w:cs="Calibri"/>
                <w:color w:val="000000"/>
              </w:rPr>
              <w:t>4,774.21</w:t>
            </w:r>
          </w:p>
        </w:tc>
      </w:tr>
      <w:tr w:rsidR="004407E5" w:rsidRPr="004407E5" w14:paraId="595F3F5E" w14:textId="77777777" w:rsidTr="004407E5">
        <w:trPr>
          <w:trHeight w:val="288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37BA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</w:rPr>
            </w:pPr>
            <w:r w:rsidRPr="004407E5">
              <w:rPr>
                <w:rFonts w:ascii="Calibri" w:hAnsi="Calibri" w:cs="Calibri"/>
                <w:b/>
                <w:bCs/>
                <w:color w:val="000000"/>
              </w:rPr>
              <w:t xml:space="preserve">Accounts Payable Total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9F22" w14:textId="77777777" w:rsidR="004407E5" w:rsidRPr="004407E5" w:rsidRDefault="004407E5" w:rsidP="004407E5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</w:rPr>
            </w:pPr>
            <w:r w:rsidRPr="004407E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968B" w14:textId="77777777" w:rsidR="004407E5" w:rsidRPr="004407E5" w:rsidRDefault="004407E5" w:rsidP="004407E5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407E5">
              <w:rPr>
                <w:rFonts w:ascii="Calibri" w:hAnsi="Calibri" w:cs="Calibri"/>
                <w:b/>
                <w:bCs/>
                <w:color w:val="000000"/>
              </w:rPr>
              <w:t>179,938.49</w:t>
            </w:r>
          </w:p>
        </w:tc>
      </w:tr>
    </w:tbl>
    <w:p w14:paraId="45ED6C29" w14:textId="77777777" w:rsidR="00B832A2" w:rsidRPr="00FC7BFC" w:rsidRDefault="00B832A2" w:rsidP="00B832A2">
      <w:pPr>
        <w:pStyle w:val="ListParagraph"/>
        <w:autoSpaceDE/>
        <w:autoSpaceDN/>
        <w:spacing w:line="276" w:lineRule="auto"/>
        <w:ind w:left="1080" w:firstLine="0"/>
        <w:rPr>
          <w:sz w:val="20"/>
        </w:rPr>
      </w:pPr>
    </w:p>
    <w:p w14:paraId="53E2D3DA" w14:textId="3C267F30" w:rsidR="00395E7B" w:rsidRDefault="00580730" w:rsidP="00580730">
      <w:pPr>
        <w:pStyle w:val="BodyText"/>
        <w:spacing w:before="34" w:line="276" w:lineRule="auto"/>
        <w:ind w:right="464"/>
      </w:pPr>
      <w:proofErr w:type="spellStart"/>
      <w:r>
        <w:t>Grolmus</w:t>
      </w:r>
      <w:proofErr w:type="spellEnd"/>
      <w:r w:rsidR="00012E94">
        <w:t xml:space="preserve"> </w:t>
      </w:r>
      <w:r w:rsidR="00395E7B">
        <w:t>moved, supported by</w:t>
      </w:r>
      <w:r>
        <w:t xml:space="preserve"> Lyon</w:t>
      </w:r>
      <w:r w:rsidR="00395E7B">
        <w:t>, to approve the Consent</w:t>
      </w:r>
      <w:r w:rsidR="000D0520">
        <w:t xml:space="preserve"> Agenda</w:t>
      </w:r>
      <w:r w:rsidR="00395E7B">
        <w:t>. On roll call the votes were as follows:</w:t>
      </w:r>
      <w:r w:rsidR="000D0520">
        <w:t xml:space="preserve"> </w:t>
      </w:r>
      <w:r w:rsidR="00395E7B">
        <w:rPr>
          <w:spacing w:val="-47"/>
        </w:rPr>
        <w:t xml:space="preserve"> </w:t>
      </w:r>
      <w:r w:rsidR="000D0520">
        <w:rPr>
          <w:spacing w:val="-47"/>
        </w:rPr>
        <w:t xml:space="preserve">  </w:t>
      </w:r>
      <w:r w:rsidR="00395E7B">
        <w:t>Brott</w:t>
      </w:r>
      <w:r w:rsidR="00395E7B">
        <w:rPr>
          <w:spacing w:val="-2"/>
        </w:rPr>
        <w:t xml:space="preserve"> </w:t>
      </w:r>
      <w:r w:rsidR="00395E7B">
        <w:t>–</w:t>
      </w:r>
      <w:r w:rsidR="00395E7B">
        <w:rPr>
          <w:spacing w:val="1"/>
        </w:rPr>
        <w:t xml:space="preserve"> </w:t>
      </w:r>
      <w:r w:rsidR="00395E7B">
        <w:t>YES;</w:t>
      </w:r>
      <w:r w:rsidR="00395E7B">
        <w:rPr>
          <w:spacing w:val="-1"/>
        </w:rPr>
        <w:t xml:space="preserve"> </w:t>
      </w:r>
      <w:r w:rsidR="00395E7B">
        <w:t>Lyon</w:t>
      </w:r>
      <w:r w:rsidR="00395E7B">
        <w:rPr>
          <w:spacing w:val="1"/>
        </w:rPr>
        <w:t xml:space="preserve"> </w:t>
      </w:r>
      <w:r w:rsidR="00395E7B">
        <w:t xml:space="preserve">–YES; </w:t>
      </w:r>
      <w:proofErr w:type="spellStart"/>
      <w:r w:rsidR="00395E7B">
        <w:t>Grolmus</w:t>
      </w:r>
      <w:proofErr w:type="spellEnd"/>
      <w:r w:rsidR="00395E7B">
        <w:rPr>
          <w:spacing w:val="-1"/>
        </w:rPr>
        <w:t xml:space="preserve"> </w:t>
      </w:r>
      <w:r w:rsidR="00395E7B">
        <w:t>–</w:t>
      </w:r>
      <w:r w:rsidR="00395E7B">
        <w:rPr>
          <w:spacing w:val="1"/>
        </w:rPr>
        <w:t xml:space="preserve"> </w:t>
      </w:r>
      <w:r w:rsidR="00395E7B">
        <w:t>Yes;</w:t>
      </w:r>
      <w:r w:rsidR="00395E7B">
        <w:rPr>
          <w:spacing w:val="1"/>
        </w:rPr>
        <w:t xml:space="preserve"> </w:t>
      </w:r>
      <w:r w:rsidR="00395E7B">
        <w:t xml:space="preserve">Herman </w:t>
      </w:r>
      <w:r w:rsidR="00BE4315">
        <w:t>–</w:t>
      </w:r>
      <w:r w:rsidR="00395E7B">
        <w:t xml:space="preserve"> YES</w:t>
      </w:r>
    </w:p>
    <w:p w14:paraId="67B34AF3" w14:textId="77777777" w:rsidR="00BE4315" w:rsidRDefault="00BE4315" w:rsidP="00BE4315">
      <w:pPr>
        <w:pStyle w:val="BodyText"/>
        <w:spacing w:before="34" w:line="276" w:lineRule="auto"/>
        <w:ind w:right="464"/>
      </w:pPr>
    </w:p>
    <w:p w14:paraId="58CEE28A" w14:textId="19263510" w:rsidR="00012E94" w:rsidRPr="0035283F" w:rsidRDefault="00211139" w:rsidP="00211139">
      <w:pPr>
        <w:pStyle w:val="BodyText"/>
        <w:numPr>
          <w:ilvl w:val="0"/>
          <w:numId w:val="5"/>
        </w:numPr>
        <w:spacing w:before="34" w:line="276" w:lineRule="auto"/>
        <w:ind w:right="464"/>
      </w:pPr>
      <w:r>
        <w:t>Nic Olson addressed the council regarding Iowa Economic Development Rural Innovation Grant</w:t>
      </w:r>
      <w:r w:rsidR="00580730">
        <w:t>. Olson</w:t>
      </w:r>
      <w:r>
        <w:t xml:space="preserve"> wants to </w:t>
      </w:r>
      <w:r w:rsidR="00F7033B">
        <w:t>apply</w:t>
      </w:r>
      <w:r w:rsidR="00580730">
        <w:t xml:space="preserve"> for </w:t>
      </w:r>
      <w:r w:rsidR="00F7033B">
        <w:t>grant money</w:t>
      </w:r>
      <w:r w:rsidR="00580730">
        <w:t xml:space="preserve"> </w:t>
      </w:r>
      <w:r>
        <w:t>to construct a digital sign</w:t>
      </w:r>
      <w:r w:rsidR="00580730">
        <w:t xml:space="preserve"> located on the corner of Main and Mill</w:t>
      </w:r>
      <w:r>
        <w:t xml:space="preserve">. </w:t>
      </w:r>
      <w:r w:rsidR="00580730">
        <w:t xml:space="preserve">He has raised money to contribute toward the sign cost. He will continue to fundraise. He will also work with the Veterans Reception Center and other stakeholders to secure the </w:t>
      </w:r>
      <w:r w:rsidR="00CF5A2E">
        <w:t>sign’s location</w:t>
      </w:r>
      <w:r w:rsidR="00580730">
        <w:t xml:space="preserve">. </w:t>
      </w:r>
      <w:r w:rsidR="00F7033B">
        <w:t xml:space="preserve">Olson hopes to work with the city to see this project to completion. </w:t>
      </w:r>
    </w:p>
    <w:p w14:paraId="7C9022CD" w14:textId="77777777" w:rsidR="00395E7B" w:rsidRDefault="00395E7B" w:rsidP="00395E7B">
      <w:pPr>
        <w:pStyle w:val="ListParagraph"/>
        <w:spacing w:line="276" w:lineRule="auto"/>
        <w:ind w:left="540" w:firstLine="0"/>
        <w:rPr>
          <w:sz w:val="20"/>
        </w:rPr>
      </w:pPr>
    </w:p>
    <w:p w14:paraId="40940171" w14:textId="77777777" w:rsidR="00395E7B" w:rsidRDefault="00395E7B" w:rsidP="00C464B2">
      <w:pPr>
        <w:pStyle w:val="ListParagraph"/>
        <w:numPr>
          <w:ilvl w:val="0"/>
          <w:numId w:val="5"/>
        </w:numPr>
        <w:autoSpaceDE/>
        <w:autoSpaceDN/>
        <w:spacing w:line="276" w:lineRule="auto"/>
        <w:rPr>
          <w:sz w:val="20"/>
        </w:rPr>
      </w:pPr>
      <w:r>
        <w:rPr>
          <w:sz w:val="20"/>
        </w:rPr>
        <w:t>Reports</w:t>
      </w:r>
    </w:p>
    <w:p w14:paraId="6248C735" w14:textId="7EFFE167" w:rsidR="00C464B2" w:rsidRDefault="00105F3B" w:rsidP="00C464B2">
      <w:pPr>
        <w:pStyle w:val="ListParagraph"/>
        <w:numPr>
          <w:ilvl w:val="1"/>
          <w:numId w:val="6"/>
        </w:numPr>
        <w:autoSpaceDE/>
        <w:autoSpaceDN/>
        <w:spacing w:line="276" w:lineRule="auto"/>
        <w:ind w:left="1080"/>
        <w:rPr>
          <w:sz w:val="20"/>
        </w:rPr>
      </w:pPr>
      <w:r>
        <w:rPr>
          <w:sz w:val="20"/>
        </w:rPr>
        <w:t>City Council</w:t>
      </w:r>
      <w:r w:rsidR="00F7033B">
        <w:rPr>
          <w:sz w:val="20"/>
        </w:rPr>
        <w:t xml:space="preserve"> – Council member Herman stated that due to a lengthy punch list and the lack of grading progress in Grand Ridge Estates</w:t>
      </w:r>
      <w:r w:rsidR="000F5748">
        <w:rPr>
          <w:sz w:val="20"/>
        </w:rPr>
        <w:t>,</w:t>
      </w:r>
      <w:r w:rsidR="00F7033B">
        <w:rPr>
          <w:sz w:val="20"/>
        </w:rPr>
        <w:t xml:space="preserve"> </w:t>
      </w:r>
      <w:r w:rsidR="00747DD7">
        <w:rPr>
          <w:sz w:val="20"/>
        </w:rPr>
        <w:t xml:space="preserve">he is in favor of leveraging </w:t>
      </w:r>
      <w:r w:rsidR="004572F8">
        <w:rPr>
          <w:sz w:val="20"/>
        </w:rPr>
        <w:t xml:space="preserve">the authority of the City to incentivize the developer to complete the required work. City Engineer Veenstra and City Attorney Fatino </w:t>
      </w:r>
      <w:r w:rsidR="000F5748">
        <w:rPr>
          <w:sz w:val="20"/>
        </w:rPr>
        <w:t xml:space="preserve">will </w:t>
      </w:r>
      <w:r w:rsidR="004572F8">
        <w:rPr>
          <w:sz w:val="20"/>
        </w:rPr>
        <w:t xml:space="preserve">collaborate on a </w:t>
      </w:r>
      <w:r w:rsidR="000F5748">
        <w:rPr>
          <w:sz w:val="20"/>
        </w:rPr>
        <w:t>plan</w:t>
      </w:r>
      <w:r w:rsidR="004572F8">
        <w:rPr>
          <w:sz w:val="20"/>
        </w:rPr>
        <w:t xml:space="preserve"> to </w:t>
      </w:r>
      <w:r w:rsidR="00780DAE">
        <w:rPr>
          <w:sz w:val="20"/>
        </w:rPr>
        <w:t>move</w:t>
      </w:r>
      <w:r w:rsidR="004572F8">
        <w:rPr>
          <w:sz w:val="20"/>
        </w:rPr>
        <w:t xml:space="preserve"> forward. </w:t>
      </w:r>
    </w:p>
    <w:p w14:paraId="631AFF1C" w14:textId="4D615080" w:rsidR="00C464B2" w:rsidRDefault="00105F3B" w:rsidP="00C464B2">
      <w:pPr>
        <w:pStyle w:val="ListParagraph"/>
        <w:numPr>
          <w:ilvl w:val="1"/>
          <w:numId w:val="6"/>
        </w:numPr>
        <w:autoSpaceDE/>
        <w:autoSpaceDN/>
        <w:spacing w:line="276" w:lineRule="auto"/>
        <w:ind w:left="1080"/>
        <w:rPr>
          <w:sz w:val="20"/>
        </w:rPr>
      </w:pPr>
      <w:r>
        <w:rPr>
          <w:sz w:val="20"/>
        </w:rPr>
        <w:t>Parks and Recreation</w:t>
      </w:r>
      <w:r w:rsidR="00C464B2">
        <w:rPr>
          <w:sz w:val="20"/>
        </w:rPr>
        <w:t xml:space="preserve"> </w:t>
      </w:r>
    </w:p>
    <w:p w14:paraId="24B02BA9" w14:textId="0AA72656" w:rsidR="00C464B2" w:rsidRDefault="00395E7B" w:rsidP="00105F3B">
      <w:pPr>
        <w:pStyle w:val="ListParagraph"/>
        <w:numPr>
          <w:ilvl w:val="1"/>
          <w:numId w:val="6"/>
        </w:numPr>
        <w:autoSpaceDE/>
        <w:autoSpaceDN/>
        <w:spacing w:line="276" w:lineRule="auto"/>
        <w:ind w:left="1080"/>
        <w:rPr>
          <w:sz w:val="20"/>
        </w:rPr>
      </w:pPr>
      <w:r w:rsidRPr="00760082">
        <w:rPr>
          <w:sz w:val="20"/>
        </w:rPr>
        <w:t>Library</w:t>
      </w:r>
    </w:p>
    <w:p w14:paraId="497658BB" w14:textId="39C6BED6" w:rsidR="00105F3B" w:rsidRDefault="00105F3B" w:rsidP="00105F3B">
      <w:pPr>
        <w:pStyle w:val="ListParagraph"/>
        <w:numPr>
          <w:ilvl w:val="1"/>
          <w:numId w:val="6"/>
        </w:numPr>
        <w:autoSpaceDE/>
        <w:autoSpaceDN/>
        <w:spacing w:line="276" w:lineRule="auto"/>
        <w:ind w:left="1080"/>
        <w:rPr>
          <w:sz w:val="20"/>
        </w:rPr>
      </w:pPr>
      <w:r>
        <w:rPr>
          <w:sz w:val="20"/>
        </w:rPr>
        <w:t>Public Safety</w:t>
      </w:r>
    </w:p>
    <w:p w14:paraId="4C74863D" w14:textId="77777777" w:rsidR="00105F3B" w:rsidRPr="00105F3B" w:rsidRDefault="00105F3B" w:rsidP="00105F3B">
      <w:pPr>
        <w:autoSpaceDE/>
        <w:autoSpaceDN/>
        <w:spacing w:line="276" w:lineRule="auto"/>
        <w:ind w:left="1080"/>
        <w:rPr>
          <w:sz w:val="20"/>
        </w:rPr>
      </w:pPr>
    </w:p>
    <w:p w14:paraId="7D7F060D" w14:textId="5A83E512" w:rsidR="00395E7B" w:rsidRDefault="00105F3B" w:rsidP="00105F3B">
      <w:pPr>
        <w:pStyle w:val="ListParagraph"/>
        <w:numPr>
          <w:ilvl w:val="0"/>
          <w:numId w:val="5"/>
        </w:numPr>
        <w:autoSpaceDE/>
        <w:autoSpaceDN/>
        <w:rPr>
          <w:sz w:val="20"/>
        </w:rPr>
      </w:pPr>
      <w:r>
        <w:rPr>
          <w:sz w:val="20"/>
        </w:rPr>
        <w:t xml:space="preserve"> Lyon </w:t>
      </w:r>
      <w:r w:rsidR="00395E7B" w:rsidRPr="00B86841">
        <w:rPr>
          <w:sz w:val="20"/>
        </w:rPr>
        <w:t>moved, supported by</w:t>
      </w:r>
      <w:r w:rsidR="000D0520">
        <w:rPr>
          <w:sz w:val="20"/>
        </w:rPr>
        <w:t xml:space="preserve"> </w:t>
      </w:r>
      <w:proofErr w:type="spellStart"/>
      <w:r>
        <w:rPr>
          <w:sz w:val="20"/>
        </w:rPr>
        <w:t>Grolmus</w:t>
      </w:r>
      <w:proofErr w:type="spellEnd"/>
      <w:r w:rsidR="00395E7B" w:rsidRPr="00B86841">
        <w:rPr>
          <w:sz w:val="20"/>
        </w:rPr>
        <w:t xml:space="preserve">, to adjourn the meeting. Motion carried unanimously.  Mayor Adams adjourned the meeting at </w:t>
      </w:r>
      <w:r>
        <w:rPr>
          <w:sz w:val="20"/>
        </w:rPr>
        <w:t>8:02</w:t>
      </w:r>
      <w:r w:rsidR="00395E7B">
        <w:rPr>
          <w:sz w:val="20"/>
        </w:rPr>
        <w:t xml:space="preserve"> </w:t>
      </w:r>
      <w:r w:rsidR="00395E7B" w:rsidRPr="00B86841">
        <w:rPr>
          <w:sz w:val="20"/>
        </w:rPr>
        <w:t>PM</w:t>
      </w:r>
    </w:p>
    <w:p w14:paraId="10F7BC68" w14:textId="0B03A598" w:rsidR="00660DA7" w:rsidRDefault="00660DA7" w:rsidP="00660DA7">
      <w:pPr>
        <w:pStyle w:val="ListParagraph"/>
        <w:autoSpaceDE/>
        <w:autoSpaceDN/>
        <w:ind w:left="540" w:firstLine="0"/>
        <w:rPr>
          <w:sz w:val="20"/>
        </w:rPr>
      </w:pPr>
    </w:p>
    <w:p w14:paraId="25F47A75" w14:textId="77777777" w:rsidR="00660DA7" w:rsidRPr="00B86841" w:rsidRDefault="00660DA7" w:rsidP="00660DA7">
      <w:pPr>
        <w:pStyle w:val="ListParagraph"/>
        <w:autoSpaceDE/>
        <w:autoSpaceDN/>
        <w:ind w:left="540" w:firstLine="0"/>
        <w:rPr>
          <w:sz w:val="20"/>
        </w:rPr>
      </w:pPr>
    </w:p>
    <w:p w14:paraId="463D0218" w14:textId="77777777" w:rsidR="00660DA7" w:rsidRDefault="00660DA7" w:rsidP="00660DA7">
      <w:pPr>
        <w:pStyle w:val="ListParagraph"/>
        <w:tabs>
          <w:tab w:val="left" w:pos="820"/>
        </w:tabs>
        <w:spacing w:before="1"/>
        <w:ind w:left="820" w:right="370" w:firstLine="0"/>
        <w:jc w:val="right"/>
      </w:pPr>
    </w:p>
    <w:p w14:paraId="0D3A94B7" w14:textId="77777777" w:rsidR="00660DA7" w:rsidRDefault="00660DA7" w:rsidP="00660DA7">
      <w:pPr>
        <w:pStyle w:val="ListParagraph"/>
        <w:tabs>
          <w:tab w:val="left" w:pos="820"/>
        </w:tabs>
        <w:spacing w:before="1"/>
        <w:ind w:left="820" w:right="370" w:firstLine="0"/>
        <w:jc w:val="right"/>
      </w:pPr>
    </w:p>
    <w:p w14:paraId="02CB3465" w14:textId="1B67DD5D" w:rsidR="0014380D" w:rsidRDefault="00CD2738" w:rsidP="00660DA7">
      <w:pPr>
        <w:pStyle w:val="ListParagraph"/>
        <w:tabs>
          <w:tab w:val="left" w:pos="820"/>
        </w:tabs>
        <w:spacing w:before="1"/>
        <w:ind w:left="820" w:right="370" w:firstLine="0"/>
        <w:jc w:val="right"/>
      </w:pPr>
      <w:r>
        <w:rPr>
          <w:noProof/>
        </w:rPr>
        <w:drawing>
          <wp:inline distT="0" distB="0" distL="0" distR="0" wp14:anchorId="1DAFF987" wp14:editId="03046D7D">
            <wp:extent cx="2828925" cy="485775"/>
            <wp:effectExtent l="0" t="0" r="9525" b="952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40B0E" w14:textId="024902DD" w:rsidR="00660DA7" w:rsidRDefault="00660DA7" w:rsidP="00660DA7">
      <w:pPr>
        <w:pStyle w:val="ListParagraph"/>
        <w:tabs>
          <w:tab w:val="left" w:pos="820"/>
        </w:tabs>
        <w:spacing w:before="1"/>
        <w:ind w:left="820" w:right="370" w:firstLine="0"/>
        <w:jc w:val="right"/>
      </w:pPr>
    </w:p>
    <w:p w14:paraId="45FF859E" w14:textId="5F6FFA32" w:rsidR="00660DA7" w:rsidRDefault="000F5748" w:rsidP="000F5748">
      <w:pPr>
        <w:tabs>
          <w:tab w:val="left" w:pos="820"/>
        </w:tabs>
        <w:spacing w:before="1"/>
        <w:ind w:right="370"/>
      </w:pPr>
      <w:r>
        <w:tab/>
      </w:r>
      <w:r w:rsidR="00660DA7">
        <w:t>ATTEST:</w:t>
      </w:r>
    </w:p>
    <w:p w14:paraId="5310BB9C" w14:textId="514FB42F" w:rsidR="00660DA7" w:rsidRDefault="00E043F1" w:rsidP="00660DA7">
      <w:pPr>
        <w:pStyle w:val="ListParagraph"/>
        <w:tabs>
          <w:tab w:val="left" w:pos="820"/>
        </w:tabs>
        <w:spacing w:before="1"/>
        <w:ind w:left="820" w:right="37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F6090F" wp14:editId="21435C13">
            <wp:simplePos x="0" y="0"/>
            <wp:positionH relativeFrom="column">
              <wp:posOffset>520700</wp:posOffset>
            </wp:positionH>
            <wp:positionV relativeFrom="paragraph">
              <wp:posOffset>76200</wp:posOffset>
            </wp:positionV>
            <wp:extent cx="964314" cy="384175"/>
            <wp:effectExtent l="0" t="0" r="762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314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B4E57" w14:textId="77777777" w:rsidR="00E043F1" w:rsidRDefault="00E043F1" w:rsidP="00660DA7">
      <w:pPr>
        <w:pStyle w:val="ListParagraph"/>
        <w:tabs>
          <w:tab w:val="left" w:pos="820"/>
        </w:tabs>
        <w:spacing w:before="1"/>
        <w:ind w:left="820" w:right="370" w:firstLine="0"/>
      </w:pPr>
    </w:p>
    <w:p w14:paraId="597B8B53" w14:textId="1D52718F" w:rsidR="00660DA7" w:rsidRDefault="00E043F1" w:rsidP="00660DA7">
      <w:pPr>
        <w:pStyle w:val="ListParagraph"/>
        <w:tabs>
          <w:tab w:val="left" w:pos="820"/>
        </w:tabs>
        <w:spacing w:before="1"/>
        <w:ind w:left="820" w:right="370" w:firstLine="0"/>
      </w:pPr>
      <w:r>
        <w:t xml:space="preserve">______________ Liz Faust, City Clerk </w:t>
      </w:r>
    </w:p>
    <w:sectPr w:rsidR="00660DA7" w:rsidSect="0035459D">
      <w:footerReference w:type="default" r:id="rId9"/>
      <w:pgSz w:w="12240" w:h="15840" w:code="1"/>
      <w:pgMar w:top="1360" w:right="1120" w:bottom="1200" w:left="1340" w:header="0" w:footer="10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E33D8" w14:textId="77777777" w:rsidR="00E6696A" w:rsidRDefault="00881C09">
      <w:r>
        <w:separator/>
      </w:r>
    </w:p>
  </w:endnote>
  <w:endnote w:type="continuationSeparator" w:id="0">
    <w:p w14:paraId="64A45BCA" w14:textId="77777777" w:rsidR="00E6696A" w:rsidRDefault="0088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D285" w14:textId="77777777" w:rsidR="00381807" w:rsidRDefault="00166C8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CECA00" wp14:editId="16281FBE">
              <wp:simplePos x="0" y="0"/>
              <wp:positionH relativeFrom="page">
                <wp:posOffset>6270625</wp:posOffset>
              </wp:positionH>
              <wp:positionV relativeFrom="page">
                <wp:posOffset>12016105</wp:posOffset>
              </wp:positionV>
              <wp:extent cx="601345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3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BBB9C" w14:textId="5C9DD04B" w:rsidR="00381807" w:rsidRDefault="0019215A">
                          <w:pPr>
                            <w:spacing w:before="11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CECA0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93.75pt;margin-top:946.15pt;width:47.3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" filled="f" stroked="f">
              <v:textbox inset="0,0,0,0">
                <w:txbxContent>
                  <w:p w14:paraId="25FBBB9C" w14:textId="5C9DD04B" w:rsidR="00381807" w:rsidRDefault="00B23725">
                    <w:pPr>
                      <w:spacing w:before="11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DDA12" w14:textId="77777777" w:rsidR="00E6696A" w:rsidRDefault="00881C09">
      <w:r>
        <w:separator/>
      </w:r>
    </w:p>
  </w:footnote>
  <w:footnote w:type="continuationSeparator" w:id="0">
    <w:p w14:paraId="01BABD28" w14:textId="77777777" w:rsidR="00E6696A" w:rsidRDefault="00881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690D5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734A43"/>
    <w:multiLevelType w:val="hybridMultilevel"/>
    <w:tmpl w:val="080645DC"/>
    <w:lvl w:ilvl="0" w:tplc="A4804B9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3996AC5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A7258"/>
    <w:multiLevelType w:val="hybridMultilevel"/>
    <w:tmpl w:val="EECEEE76"/>
    <w:lvl w:ilvl="0" w:tplc="641C0818">
      <w:start w:val="5"/>
      <w:numFmt w:val="lowerLetter"/>
      <w:lvlText w:val="%1."/>
      <w:lvlJc w:val="left"/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" w15:restartNumberingAfterBreak="0">
    <w:nsid w:val="4CF235C5"/>
    <w:multiLevelType w:val="hybridMultilevel"/>
    <w:tmpl w:val="E95608C2"/>
    <w:lvl w:ilvl="0" w:tplc="23A831BC">
      <w:start w:val="1"/>
      <w:numFmt w:val="decimal"/>
      <w:lvlText w:val="%1)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848C789E">
      <w:start w:val="1"/>
      <w:numFmt w:val="lowerLetter"/>
      <w:lvlText w:val="%2."/>
      <w:lvlJc w:val="left"/>
      <w:pPr>
        <w:ind w:left="145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2" w:tplc="BD505308">
      <w:numFmt w:val="bullet"/>
      <w:lvlText w:val="•"/>
      <w:lvlJc w:val="left"/>
      <w:pPr>
        <w:ind w:left="1500" w:hanging="360"/>
      </w:pPr>
      <w:rPr>
        <w:rFonts w:hint="default"/>
      </w:rPr>
    </w:lvl>
    <w:lvl w:ilvl="3" w:tplc="C232A83E">
      <w:numFmt w:val="bullet"/>
      <w:lvlText w:val="•"/>
      <w:lvlJc w:val="left"/>
      <w:pPr>
        <w:ind w:left="2535" w:hanging="360"/>
      </w:pPr>
      <w:rPr>
        <w:rFonts w:hint="default"/>
      </w:rPr>
    </w:lvl>
    <w:lvl w:ilvl="4" w:tplc="EE443BAA">
      <w:numFmt w:val="bullet"/>
      <w:lvlText w:val="•"/>
      <w:lvlJc w:val="left"/>
      <w:pPr>
        <w:ind w:left="3570" w:hanging="360"/>
      </w:pPr>
      <w:rPr>
        <w:rFonts w:hint="default"/>
      </w:rPr>
    </w:lvl>
    <w:lvl w:ilvl="5" w:tplc="3454E7DE">
      <w:numFmt w:val="bullet"/>
      <w:lvlText w:val="•"/>
      <w:lvlJc w:val="left"/>
      <w:pPr>
        <w:ind w:left="4605" w:hanging="360"/>
      </w:pPr>
      <w:rPr>
        <w:rFonts w:hint="default"/>
      </w:rPr>
    </w:lvl>
    <w:lvl w:ilvl="6" w:tplc="F280B4D6"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FAFC2854">
      <w:numFmt w:val="bullet"/>
      <w:lvlText w:val="•"/>
      <w:lvlJc w:val="left"/>
      <w:pPr>
        <w:ind w:left="6675" w:hanging="360"/>
      </w:pPr>
      <w:rPr>
        <w:rFonts w:hint="default"/>
      </w:rPr>
    </w:lvl>
    <w:lvl w:ilvl="8" w:tplc="76C86BA4">
      <w:numFmt w:val="bullet"/>
      <w:lvlText w:val="•"/>
      <w:lvlJc w:val="left"/>
      <w:pPr>
        <w:ind w:left="7710" w:hanging="360"/>
      </w:pPr>
      <w:rPr>
        <w:rFonts w:hint="default"/>
      </w:rPr>
    </w:lvl>
  </w:abstractNum>
  <w:abstractNum w:abstractNumId="4" w15:restartNumberingAfterBreak="0">
    <w:nsid w:val="4F4A0B22"/>
    <w:multiLevelType w:val="hybridMultilevel"/>
    <w:tmpl w:val="81D67D1E"/>
    <w:lvl w:ilvl="0" w:tplc="12187358">
      <w:start w:val="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19D1208"/>
    <w:multiLevelType w:val="hybridMultilevel"/>
    <w:tmpl w:val="080645DC"/>
    <w:lvl w:ilvl="0" w:tplc="FFFFFFFF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016FC"/>
    <w:multiLevelType w:val="hybridMultilevel"/>
    <w:tmpl w:val="4B208EEE"/>
    <w:lvl w:ilvl="0" w:tplc="B3986A6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33724">
    <w:abstractNumId w:val="3"/>
  </w:num>
  <w:num w:numId="2" w16cid:durableId="365372110">
    <w:abstractNumId w:val="2"/>
  </w:num>
  <w:num w:numId="3" w16cid:durableId="2142767379">
    <w:abstractNumId w:val="1"/>
  </w:num>
  <w:num w:numId="4" w16cid:durableId="574900854">
    <w:abstractNumId w:val="6"/>
  </w:num>
  <w:num w:numId="5" w16cid:durableId="584150575">
    <w:abstractNumId w:val="4"/>
  </w:num>
  <w:num w:numId="6" w16cid:durableId="1935242439">
    <w:abstractNumId w:val="5"/>
  </w:num>
  <w:num w:numId="7" w16cid:durableId="694310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80D"/>
    <w:rsid w:val="00012E94"/>
    <w:rsid w:val="00040F82"/>
    <w:rsid w:val="00075AD3"/>
    <w:rsid w:val="000D0520"/>
    <w:rsid w:val="000E2426"/>
    <w:rsid w:val="000E5C41"/>
    <w:rsid w:val="000F5748"/>
    <w:rsid w:val="00105F3B"/>
    <w:rsid w:val="0011783C"/>
    <w:rsid w:val="00133A8C"/>
    <w:rsid w:val="0014380D"/>
    <w:rsid w:val="00166C8E"/>
    <w:rsid w:val="001D171A"/>
    <w:rsid w:val="001D4068"/>
    <w:rsid w:val="00211139"/>
    <w:rsid w:val="00346EBB"/>
    <w:rsid w:val="0035283F"/>
    <w:rsid w:val="0035459D"/>
    <w:rsid w:val="00395E7B"/>
    <w:rsid w:val="004029FE"/>
    <w:rsid w:val="004324A4"/>
    <w:rsid w:val="004407E5"/>
    <w:rsid w:val="004523B0"/>
    <w:rsid w:val="004572F8"/>
    <w:rsid w:val="00493F6B"/>
    <w:rsid w:val="004D683C"/>
    <w:rsid w:val="00580730"/>
    <w:rsid w:val="005F7524"/>
    <w:rsid w:val="00660DA7"/>
    <w:rsid w:val="006B3DA8"/>
    <w:rsid w:val="006B47D3"/>
    <w:rsid w:val="006B4FBE"/>
    <w:rsid w:val="00747DD7"/>
    <w:rsid w:val="00780DAE"/>
    <w:rsid w:val="007E10B6"/>
    <w:rsid w:val="00864D75"/>
    <w:rsid w:val="00881C09"/>
    <w:rsid w:val="008D3CDD"/>
    <w:rsid w:val="00913DE4"/>
    <w:rsid w:val="00964DB5"/>
    <w:rsid w:val="009A4971"/>
    <w:rsid w:val="009B7EBB"/>
    <w:rsid w:val="00A264F9"/>
    <w:rsid w:val="00A34A8B"/>
    <w:rsid w:val="00A51D2D"/>
    <w:rsid w:val="00AC305B"/>
    <w:rsid w:val="00AC63CB"/>
    <w:rsid w:val="00B226A4"/>
    <w:rsid w:val="00B23725"/>
    <w:rsid w:val="00B338FB"/>
    <w:rsid w:val="00B4055F"/>
    <w:rsid w:val="00B75B17"/>
    <w:rsid w:val="00B832A2"/>
    <w:rsid w:val="00BA0B8E"/>
    <w:rsid w:val="00BB6FE2"/>
    <w:rsid w:val="00BE1B9B"/>
    <w:rsid w:val="00BE4315"/>
    <w:rsid w:val="00C356CF"/>
    <w:rsid w:val="00C41747"/>
    <w:rsid w:val="00C464B2"/>
    <w:rsid w:val="00CD2738"/>
    <w:rsid w:val="00CD5C2F"/>
    <w:rsid w:val="00CF5A2E"/>
    <w:rsid w:val="00D35EEB"/>
    <w:rsid w:val="00D474AF"/>
    <w:rsid w:val="00D47CB8"/>
    <w:rsid w:val="00D87FFE"/>
    <w:rsid w:val="00DA41B3"/>
    <w:rsid w:val="00DB4552"/>
    <w:rsid w:val="00E043F1"/>
    <w:rsid w:val="00E05658"/>
    <w:rsid w:val="00E34BF0"/>
    <w:rsid w:val="00E6696A"/>
    <w:rsid w:val="00F36054"/>
    <w:rsid w:val="00F7033B"/>
    <w:rsid w:val="00FB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793846E"/>
  <w15:chartTrackingRefBased/>
  <w15:docId w15:val="{FA42232F-9F77-41EA-A572-7F832CD2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8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4380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4380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4380D"/>
    <w:pPr>
      <w:ind w:left="1451" w:hanging="361"/>
    </w:pPr>
  </w:style>
  <w:style w:type="paragraph" w:styleId="Header">
    <w:name w:val="header"/>
    <w:basedOn w:val="Normal"/>
    <w:link w:val="HeaderChar"/>
    <w:uiPriority w:val="99"/>
    <w:unhideWhenUsed/>
    <w:rsid w:val="00D47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4A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7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4AF"/>
    <w:rPr>
      <w:rFonts w:ascii="Times New Roman" w:eastAsia="Times New Roman" w:hAnsi="Times New Roman" w:cs="Times New Roman"/>
    </w:rPr>
  </w:style>
  <w:style w:type="paragraph" w:styleId="ListBullet">
    <w:name w:val="List Bullet"/>
    <w:basedOn w:val="Normal"/>
    <w:uiPriority w:val="99"/>
    <w:unhideWhenUsed/>
    <w:rsid w:val="00E043F1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Michel</dc:creator>
  <cp:keywords/>
  <dc:description/>
  <cp:lastModifiedBy>Elizabeth (Liz) Faust</cp:lastModifiedBy>
  <cp:revision>7</cp:revision>
  <cp:lastPrinted>2022-06-13T18:50:00Z</cp:lastPrinted>
  <dcterms:created xsi:type="dcterms:W3CDTF">2022-07-13T18:06:00Z</dcterms:created>
  <dcterms:modified xsi:type="dcterms:W3CDTF">2022-07-13T21:55:00Z</dcterms:modified>
</cp:coreProperties>
</file>